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115DD">
        <w:rPr>
          <w:rFonts w:ascii="Times New Roman" w:hAnsi="Times New Roman" w:cs="Times New Roman"/>
          <w:sz w:val="28"/>
          <w:szCs w:val="28"/>
        </w:rPr>
        <w:t>6</w:t>
      </w:r>
      <w:r w:rsidR="00FB01F5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FB01F5">
        <w:rPr>
          <w:rFonts w:ascii="Times New Roman" w:hAnsi="Times New Roman" w:cs="Times New Roman"/>
          <w:sz w:val="28"/>
          <w:szCs w:val="28"/>
        </w:rPr>
        <w:t>Волгодонск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B01F5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01F5">
        <w:rPr>
          <w:rFonts w:ascii="Times New Roman" w:hAnsi="Times New Roman" w:cs="Times New Roman"/>
          <w:sz w:val="28"/>
          <w:szCs w:val="28"/>
        </w:rPr>
        <w:t xml:space="preserve">Волгодонск </w:t>
      </w:r>
      <w:r w:rsidR="00FB01F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B01F5">
        <w:rPr>
          <w:rFonts w:ascii="Times New Roman" w:hAnsi="Times New Roman" w:cs="Times New Roman"/>
          <w:sz w:val="28"/>
          <w:szCs w:val="28"/>
        </w:rPr>
        <w:t>Москва</w:t>
      </w:r>
      <w:r w:rsidR="00FB01F5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115DD">
        <w:rPr>
          <w:rFonts w:ascii="Times New Roman" w:hAnsi="Times New Roman" w:cs="Times New Roman"/>
          <w:sz w:val="28"/>
          <w:szCs w:val="28"/>
        </w:rPr>
        <w:t>6</w:t>
      </w:r>
      <w:r w:rsidR="00FB01F5">
        <w:rPr>
          <w:rFonts w:ascii="Times New Roman" w:hAnsi="Times New Roman" w:cs="Times New Roman"/>
          <w:sz w:val="28"/>
          <w:szCs w:val="28"/>
        </w:rPr>
        <w:t>2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115DD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1A06"/>
    <w:rsid w:val="00CE4F2D"/>
    <w:rsid w:val="00CF4669"/>
    <w:rsid w:val="00D23D97"/>
    <w:rsid w:val="00D46A39"/>
    <w:rsid w:val="00D513BA"/>
    <w:rsid w:val="00D52768"/>
    <w:rsid w:val="00D90AB8"/>
    <w:rsid w:val="00DB2B4C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2017-09-07T07:34:00Z</dcterms:created>
  <dcterms:modified xsi:type="dcterms:W3CDTF">2017-09-07T07:34:00Z</dcterms:modified>
</cp:coreProperties>
</file>